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1"/>
        <w:gridCol w:w="7638"/>
      </w:tblGrid>
      <w:tr w:rsidR="00E62B5E" w:rsidTr="00E62B5E">
        <w:trPr>
          <w:trHeight w:val="1035"/>
        </w:trPr>
        <w:tc>
          <w:tcPr>
            <w:tcW w:w="7071" w:type="dxa"/>
          </w:tcPr>
          <w:p w:rsidR="00E62B5E" w:rsidRDefault="00E62B5E" w:rsidP="00E62B5E">
            <w:r>
              <w:rPr>
                <w:noProof/>
                <w:lang w:eastAsia="es-ES"/>
              </w:rPr>
              <w:drawing>
                <wp:inline distT="0" distB="0" distL="0" distR="0" wp14:anchorId="30BFF8BF" wp14:editId="4FB67FEB">
                  <wp:extent cx="1693694" cy="888620"/>
                  <wp:effectExtent l="0" t="0" r="190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9237" t="30017" r="62662" b="53098"/>
                          <a:stretch/>
                        </pic:blipFill>
                        <pic:spPr bwMode="auto">
                          <a:xfrm>
                            <a:off x="0" y="0"/>
                            <a:ext cx="1698102" cy="890933"/>
                          </a:xfrm>
                          <a:prstGeom prst="rect">
                            <a:avLst/>
                          </a:prstGeom>
                          <a:ln>
                            <a:noFill/>
                          </a:ln>
                          <a:extLst>
                            <a:ext uri="{53640926-AAD7-44D8-BBD7-CCE9431645EC}">
                              <a14:shadowObscured xmlns:a14="http://schemas.microsoft.com/office/drawing/2010/main"/>
                            </a:ext>
                          </a:extLst>
                        </pic:spPr>
                      </pic:pic>
                    </a:graphicData>
                  </a:graphic>
                </wp:inline>
              </w:drawing>
            </w:r>
          </w:p>
        </w:tc>
        <w:tc>
          <w:tcPr>
            <w:tcW w:w="7638" w:type="dxa"/>
          </w:tcPr>
          <w:p w:rsidR="00E62B5E" w:rsidRDefault="00E62B5E" w:rsidP="00E62B5E">
            <w:pPr>
              <w:jc w:val="right"/>
            </w:pPr>
            <w:r>
              <w:rPr>
                <w:noProof/>
                <w:lang w:eastAsia="es-ES"/>
              </w:rPr>
              <w:drawing>
                <wp:inline distT="0" distB="0" distL="0" distR="0" wp14:anchorId="2B799935" wp14:editId="72F75E71">
                  <wp:extent cx="1544624" cy="1134826"/>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6224" t="25887" r="19290" b="55191"/>
                          <a:stretch/>
                        </pic:blipFill>
                        <pic:spPr bwMode="auto">
                          <a:xfrm>
                            <a:off x="0" y="0"/>
                            <a:ext cx="1550260" cy="1138967"/>
                          </a:xfrm>
                          <a:prstGeom prst="rect">
                            <a:avLst/>
                          </a:prstGeom>
                          <a:ln>
                            <a:noFill/>
                          </a:ln>
                          <a:extLst>
                            <a:ext uri="{53640926-AAD7-44D8-BBD7-CCE9431645EC}">
                              <a14:shadowObscured xmlns:a14="http://schemas.microsoft.com/office/drawing/2010/main"/>
                            </a:ext>
                          </a:extLst>
                        </pic:spPr>
                      </pic:pic>
                    </a:graphicData>
                  </a:graphic>
                </wp:inline>
              </w:drawing>
            </w:r>
          </w:p>
        </w:tc>
      </w:tr>
    </w:tbl>
    <w:p w:rsidR="00E62B5E" w:rsidRDefault="007759B5" w:rsidP="007759B5">
      <w:pPr>
        <w:jc w:val="center"/>
        <w:rPr>
          <w:b/>
        </w:rPr>
      </w:pPr>
      <w:r w:rsidRPr="007759B5">
        <w:rPr>
          <w:b/>
        </w:rPr>
        <w:t>Anexo II-bis 1.</w:t>
      </w:r>
    </w:p>
    <w:p w:rsidR="00D60212" w:rsidRPr="00D60212" w:rsidRDefault="00D60212" w:rsidP="00D60212">
      <w:pPr>
        <w:jc w:val="both"/>
        <w:rPr>
          <w:rFonts w:ascii="Arial" w:hAnsi="Arial" w:cs="Arial"/>
          <w:sz w:val="16"/>
          <w:szCs w:val="16"/>
        </w:rPr>
      </w:pPr>
      <w:r w:rsidRPr="00D60212">
        <w:rPr>
          <w:rFonts w:ascii="Arial" w:hAnsi="Arial" w:cs="Arial"/>
          <w:sz w:val="16"/>
          <w:szCs w:val="16"/>
        </w:rPr>
        <w:t>La valoración de los proyectos indicados en los cuadros anteriores se basará exclusivamente en la documentación aportada por la entidad, por lo que esta debe ser suficiente para definir el alcance, contenidos y resultados de los proyectos. Para ello, se aportará la documentación divulgativa previa y/o posterior a su ejecución que se considere relevante (páginas web, prensa escrita, etc.). En el caso de proyectos o programas con actividades no presenciales (seminarios virtuales, internet, redes sociales), se utilizarán las métricas comúnmente aceptadas para la cuantificación del impacto de este tipo de actividades.</w:t>
      </w:r>
    </w:p>
    <w:tbl>
      <w:tblPr>
        <w:tblW w:w="0" w:type="auto"/>
        <w:jc w:val="center"/>
        <w:tblLayout w:type="fixed"/>
        <w:tblCellMar>
          <w:left w:w="70" w:type="dxa"/>
          <w:right w:w="70" w:type="dxa"/>
        </w:tblCellMar>
        <w:tblLook w:val="04A0" w:firstRow="1" w:lastRow="0" w:firstColumn="1" w:lastColumn="0" w:noHBand="0" w:noVBand="1"/>
      </w:tblPr>
      <w:tblGrid>
        <w:gridCol w:w="4728"/>
        <w:gridCol w:w="1874"/>
        <w:gridCol w:w="1875"/>
        <w:gridCol w:w="1874"/>
        <w:gridCol w:w="1875"/>
        <w:gridCol w:w="1875"/>
      </w:tblGrid>
      <w:tr w:rsidR="007759B5" w:rsidRPr="007759B5" w:rsidTr="007759B5">
        <w:trPr>
          <w:trHeight w:val="567"/>
          <w:jc w:val="center"/>
        </w:trPr>
        <w:tc>
          <w:tcPr>
            <w:tcW w:w="4728" w:type="dxa"/>
            <w:tcBorders>
              <w:top w:val="single" w:sz="4" w:space="0" w:color="auto"/>
              <w:left w:val="single" w:sz="4" w:space="0" w:color="auto"/>
              <w:bottom w:val="single" w:sz="4" w:space="0" w:color="auto"/>
              <w:right w:val="nil"/>
            </w:tcBorders>
            <w:shd w:val="clear" w:color="auto" w:fill="auto"/>
            <w:noWrap/>
            <w:vAlign w:val="center"/>
            <w:hideMark/>
          </w:tcPr>
          <w:p w:rsidR="007759B5" w:rsidRPr="007759B5" w:rsidRDefault="007759B5" w:rsidP="007759B5">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Año __________</w:t>
            </w:r>
          </w:p>
        </w:tc>
        <w:tc>
          <w:tcPr>
            <w:tcW w:w="187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759B5" w:rsidRPr="007759B5" w:rsidRDefault="007759B5" w:rsidP="007759B5">
            <w:pPr>
              <w:spacing w:after="0" w:line="240" w:lineRule="auto"/>
              <w:jc w:val="center"/>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Proyecto 1</w:t>
            </w:r>
          </w:p>
        </w:tc>
        <w:tc>
          <w:tcPr>
            <w:tcW w:w="1875" w:type="dxa"/>
            <w:tcBorders>
              <w:top w:val="single" w:sz="4" w:space="0" w:color="auto"/>
              <w:left w:val="nil"/>
              <w:bottom w:val="single" w:sz="4" w:space="0" w:color="auto"/>
              <w:right w:val="single" w:sz="4" w:space="0" w:color="auto"/>
            </w:tcBorders>
            <w:shd w:val="clear" w:color="000000" w:fill="F2F2F2"/>
            <w:noWrap/>
            <w:vAlign w:val="center"/>
            <w:hideMark/>
          </w:tcPr>
          <w:p w:rsidR="007759B5" w:rsidRPr="007759B5" w:rsidRDefault="007759B5" w:rsidP="007759B5">
            <w:pPr>
              <w:spacing w:after="0" w:line="240" w:lineRule="auto"/>
              <w:jc w:val="center"/>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Proyecto 2</w:t>
            </w:r>
          </w:p>
        </w:tc>
        <w:tc>
          <w:tcPr>
            <w:tcW w:w="1874" w:type="dxa"/>
            <w:tcBorders>
              <w:top w:val="single" w:sz="4" w:space="0" w:color="auto"/>
              <w:left w:val="nil"/>
              <w:bottom w:val="single" w:sz="4" w:space="0" w:color="auto"/>
              <w:right w:val="single" w:sz="4" w:space="0" w:color="auto"/>
            </w:tcBorders>
            <w:shd w:val="clear" w:color="000000" w:fill="F2F2F2"/>
            <w:noWrap/>
            <w:vAlign w:val="center"/>
            <w:hideMark/>
          </w:tcPr>
          <w:p w:rsidR="007759B5" w:rsidRPr="007759B5" w:rsidRDefault="007759B5" w:rsidP="007759B5">
            <w:pPr>
              <w:spacing w:after="0" w:line="240" w:lineRule="auto"/>
              <w:jc w:val="center"/>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xml:space="preserve">Proyecto 3 </w:t>
            </w:r>
          </w:p>
        </w:tc>
        <w:tc>
          <w:tcPr>
            <w:tcW w:w="1875" w:type="dxa"/>
            <w:tcBorders>
              <w:top w:val="single" w:sz="4" w:space="0" w:color="auto"/>
              <w:left w:val="nil"/>
              <w:bottom w:val="single" w:sz="4" w:space="0" w:color="auto"/>
              <w:right w:val="single" w:sz="4" w:space="0" w:color="auto"/>
            </w:tcBorders>
            <w:shd w:val="clear" w:color="000000" w:fill="F2F2F2"/>
            <w:noWrap/>
            <w:vAlign w:val="center"/>
            <w:hideMark/>
          </w:tcPr>
          <w:p w:rsidR="007759B5" w:rsidRPr="007759B5" w:rsidRDefault="007759B5" w:rsidP="007759B5">
            <w:pPr>
              <w:spacing w:after="0" w:line="240" w:lineRule="auto"/>
              <w:jc w:val="center"/>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Proyecto 4</w:t>
            </w:r>
          </w:p>
        </w:tc>
        <w:tc>
          <w:tcPr>
            <w:tcW w:w="1875" w:type="dxa"/>
            <w:tcBorders>
              <w:top w:val="single" w:sz="4" w:space="0" w:color="auto"/>
              <w:left w:val="nil"/>
              <w:bottom w:val="single" w:sz="4" w:space="0" w:color="auto"/>
              <w:right w:val="single" w:sz="4" w:space="0" w:color="auto"/>
            </w:tcBorders>
            <w:shd w:val="clear" w:color="000000" w:fill="F2F2F2"/>
            <w:noWrap/>
            <w:vAlign w:val="center"/>
            <w:hideMark/>
          </w:tcPr>
          <w:p w:rsidR="007759B5" w:rsidRPr="007759B5" w:rsidRDefault="007759B5" w:rsidP="007759B5">
            <w:pPr>
              <w:spacing w:after="0" w:line="240" w:lineRule="auto"/>
              <w:jc w:val="center"/>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Proyecto 5</w:t>
            </w:r>
          </w:p>
        </w:tc>
      </w:tr>
      <w:tr w:rsidR="007759B5" w:rsidRPr="007759B5" w:rsidTr="007759B5">
        <w:trPr>
          <w:trHeight w:val="851"/>
          <w:jc w:val="center"/>
        </w:trPr>
        <w:tc>
          <w:tcPr>
            <w:tcW w:w="47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bCs/>
                <w:color w:val="000000"/>
                <w:sz w:val="16"/>
                <w:szCs w:val="16"/>
                <w:lang w:eastAsia="es-ES"/>
              </w:rPr>
              <w:t>Denominación del proyecto:</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single"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r>
      <w:tr w:rsidR="007759B5" w:rsidRPr="007759B5" w:rsidTr="007759B5">
        <w:trPr>
          <w:trHeight w:val="567"/>
          <w:jc w:val="center"/>
        </w:trPr>
        <w:tc>
          <w:tcPr>
            <w:tcW w:w="4728" w:type="dxa"/>
            <w:tcBorders>
              <w:top w:val="nil"/>
              <w:left w:val="single" w:sz="4" w:space="0" w:color="auto"/>
              <w:bottom w:val="single" w:sz="4" w:space="0" w:color="auto"/>
              <w:right w:val="single" w:sz="4" w:space="0" w:color="auto"/>
            </w:tcBorders>
            <w:shd w:val="clear" w:color="000000" w:fill="F2F2F2"/>
            <w:vAlign w:val="center"/>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bCs/>
                <w:color w:val="000000"/>
                <w:sz w:val="16"/>
                <w:szCs w:val="16"/>
                <w:lang w:eastAsia="es-ES"/>
              </w:rPr>
              <w:t>Lugares donde se realizó (u</w:t>
            </w:r>
            <w:r w:rsidRPr="007759B5">
              <w:rPr>
                <w:rFonts w:ascii="Arial" w:eastAsia="Times New Roman" w:hAnsi="Arial" w:cs="Arial"/>
                <w:color w:val="000000"/>
                <w:sz w:val="16"/>
                <w:szCs w:val="16"/>
                <w:lang w:eastAsia="es-ES"/>
              </w:rPr>
              <w:t>tilizar modelo de tabla, si procede)</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single"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r>
      <w:tr w:rsidR="007759B5" w:rsidRPr="007759B5" w:rsidTr="007759B5">
        <w:trPr>
          <w:trHeight w:val="567"/>
          <w:jc w:val="center"/>
        </w:trPr>
        <w:tc>
          <w:tcPr>
            <w:tcW w:w="4728" w:type="dxa"/>
            <w:tcBorders>
              <w:top w:val="nil"/>
              <w:left w:val="single" w:sz="4" w:space="0" w:color="auto"/>
              <w:bottom w:val="single" w:sz="4" w:space="0" w:color="auto"/>
              <w:right w:val="single" w:sz="4" w:space="0" w:color="auto"/>
            </w:tcBorders>
            <w:shd w:val="clear" w:color="000000" w:fill="F2F2F2"/>
            <w:noWrap/>
            <w:vAlign w:val="center"/>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bCs/>
                <w:color w:val="000000"/>
                <w:sz w:val="16"/>
                <w:szCs w:val="16"/>
                <w:lang w:eastAsia="es-ES"/>
              </w:rPr>
              <w:t>Grupo poblacional al que se dirigió</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single"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r>
      <w:tr w:rsidR="007759B5" w:rsidRPr="007759B5" w:rsidTr="007759B5">
        <w:trPr>
          <w:trHeight w:val="567"/>
          <w:jc w:val="center"/>
        </w:trPr>
        <w:tc>
          <w:tcPr>
            <w:tcW w:w="4728" w:type="dxa"/>
            <w:tcBorders>
              <w:top w:val="nil"/>
              <w:left w:val="single" w:sz="4" w:space="0" w:color="auto"/>
              <w:bottom w:val="single" w:sz="4" w:space="0" w:color="auto"/>
              <w:right w:val="single" w:sz="4" w:space="0" w:color="auto"/>
            </w:tcBorders>
            <w:shd w:val="clear" w:color="000000" w:fill="F2F2F2"/>
            <w:noWrap/>
            <w:vAlign w:val="center"/>
            <w:hideMark/>
          </w:tcPr>
          <w:p w:rsidR="007759B5" w:rsidRPr="007759B5" w:rsidRDefault="007759B5" w:rsidP="007759B5">
            <w:pPr>
              <w:spacing w:after="0" w:line="240" w:lineRule="auto"/>
              <w:rPr>
                <w:rFonts w:ascii="Arial" w:eastAsia="Times New Roman" w:hAnsi="Arial" w:cs="Arial"/>
                <w:bCs/>
                <w:color w:val="000000"/>
                <w:sz w:val="16"/>
                <w:szCs w:val="16"/>
                <w:lang w:eastAsia="es-ES"/>
              </w:rPr>
            </w:pPr>
            <w:r w:rsidRPr="007759B5">
              <w:rPr>
                <w:rFonts w:ascii="Arial" w:eastAsia="Times New Roman" w:hAnsi="Arial" w:cs="Arial"/>
                <w:bCs/>
                <w:color w:val="000000"/>
                <w:sz w:val="16"/>
                <w:szCs w:val="16"/>
                <w:lang w:eastAsia="es-ES"/>
              </w:rPr>
              <w:t xml:space="preserve">Nº total de personas beneficiarias </w:t>
            </w:r>
          </w:p>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bCs/>
                <w:color w:val="000000"/>
                <w:sz w:val="16"/>
                <w:szCs w:val="16"/>
                <w:lang w:eastAsia="es-ES"/>
              </w:rPr>
              <w:t>del proyecto</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single"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r>
      <w:tr w:rsidR="007759B5" w:rsidRPr="007759B5" w:rsidTr="007759B5">
        <w:trPr>
          <w:trHeight w:val="567"/>
          <w:jc w:val="center"/>
        </w:trPr>
        <w:tc>
          <w:tcPr>
            <w:tcW w:w="4728" w:type="dxa"/>
            <w:tcBorders>
              <w:top w:val="nil"/>
              <w:left w:val="single" w:sz="4" w:space="0" w:color="auto"/>
              <w:bottom w:val="single" w:sz="4" w:space="0" w:color="auto"/>
              <w:right w:val="single" w:sz="4" w:space="0" w:color="auto"/>
            </w:tcBorders>
            <w:shd w:val="clear" w:color="000000" w:fill="F2F2F2"/>
            <w:noWrap/>
            <w:vAlign w:val="center"/>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bCs/>
                <w:color w:val="000000"/>
                <w:sz w:val="16"/>
                <w:szCs w:val="16"/>
                <w:lang w:eastAsia="es-ES"/>
              </w:rPr>
              <w:t>Período de ejecución del proyecto</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single"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r>
      <w:tr w:rsidR="007759B5" w:rsidRPr="007759B5" w:rsidTr="007759B5">
        <w:trPr>
          <w:trHeight w:val="567"/>
          <w:jc w:val="center"/>
        </w:trPr>
        <w:tc>
          <w:tcPr>
            <w:tcW w:w="4728" w:type="dxa"/>
            <w:tcBorders>
              <w:top w:val="nil"/>
              <w:left w:val="single" w:sz="4" w:space="0" w:color="auto"/>
              <w:bottom w:val="single" w:sz="4" w:space="0" w:color="auto"/>
              <w:right w:val="single" w:sz="4" w:space="0" w:color="auto"/>
            </w:tcBorders>
            <w:shd w:val="clear" w:color="000000" w:fill="F2F2F2"/>
            <w:noWrap/>
            <w:vAlign w:val="center"/>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bCs/>
                <w:color w:val="000000"/>
                <w:sz w:val="16"/>
                <w:szCs w:val="16"/>
                <w:lang w:eastAsia="es-ES"/>
              </w:rPr>
              <w:t>Coste</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4"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dotted" w:sz="4" w:space="0" w:color="auto"/>
              <w:right w:val="single"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r>
      <w:tr w:rsidR="007759B5" w:rsidRPr="007759B5" w:rsidTr="007759B5">
        <w:trPr>
          <w:trHeight w:val="567"/>
          <w:jc w:val="center"/>
        </w:trPr>
        <w:tc>
          <w:tcPr>
            <w:tcW w:w="4728" w:type="dxa"/>
            <w:tcBorders>
              <w:top w:val="nil"/>
              <w:left w:val="single" w:sz="4" w:space="0" w:color="auto"/>
              <w:bottom w:val="single" w:sz="4" w:space="0" w:color="auto"/>
              <w:right w:val="single" w:sz="4" w:space="0" w:color="auto"/>
            </w:tcBorders>
            <w:shd w:val="clear" w:color="000000" w:fill="F2F2F2"/>
            <w:vAlign w:val="center"/>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bCs/>
                <w:color w:val="000000"/>
                <w:sz w:val="16"/>
                <w:szCs w:val="16"/>
                <w:lang w:eastAsia="es-ES"/>
              </w:rPr>
              <w:t>Tipo de financiación (</w:t>
            </w:r>
            <w:r w:rsidRPr="007759B5">
              <w:rPr>
                <w:rFonts w:ascii="Arial" w:eastAsia="Times New Roman" w:hAnsi="Arial" w:cs="Arial"/>
                <w:color w:val="000000"/>
                <w:sz w:val="16"/>
                <w:szCs w:val="16"/>
                <w:lang w:eastAsia="es-ES"/>
              </w:rPr>
              <w:t>Fondos propios, subvención, etc…En su caso, señalar el organismo/entidad colaborador.)</w:t>
            </w:r>
          </w:p>
        </w:tc>
        <w:tc>
          <w:tcPr>
            <w:tcW w:w="1874" w:type="dxa"/>
            <w:tcBorders>
              <w:top w:val="nil"/>
              <w:left w:val="nil"/>
              <w:bottom w:val="single"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single"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4" w:type="dxa"/>
            <w:tcBorders>
              <w:top w:val="nil"/>
              <w:left w:val="nil"/>
              <w:bottom w:val="single"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single" w:sz="4" w:space="0" w:color="auto"/>
              <w:right w:val="dotted"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c>
          <w:tcPr>
            <w:tcW w:w="1875" w:type="dxa"/>
            <w:tcBorders>
              <w:top w:val="nil"/>
              <w:left w:val="nil"/>
              <w:bottom w:val="single" w:sz="4" w:space="0" w:color="auto"/>
              <w:right w:val="single" w:sz="4" w:space="0" w:color="auto"/>
            </w:tcBorders>
            <w:shd w:val="clear" w:color="auto" w:fill="auto"/>
            <w:noWrap/>
            <w:hideMark/>
          </w:tcPr>
          <w:p w:rsidR="007759B5" w:rsidRPr="007759B5" w:rsidRDefault="007759B5" w:rsidP="007759B5">
            <w:pPr>
              <w:spacing w:after="0" w:line="240" w:lineRule="auto"/>
              <w:rPr>
                <w:rFonts w:ascii="Arial" w:eastAsia="Times New Roman" w:hAnsi="Arial" w:cs="Arial"/>
                <w:color w:val="000000"/>
                <w:sz w:val="16"/>
                <w:szCs w:val="16"/>
                <w:lang w:eastAsia="es-ES"/>
              </w:rPr>
            </w:pPr>
            <w:r w:rsidRPr="007759B5">
              <w:rPr>
                <w:rFonts w:ascii="Arial" w:eastAsia="Times New Roman" w:hAnsi="Arial" w:cs="Arial"/>
                <w:color w:val="000000"/>
                <w:sz w:val="16"/>
                <w:szCs w:val="16"/>
                <w:lang w:eastAsia="es-ES"/>
              </w:rPr>
              <w:t> </w:t>
            </w:r>
          </w:p>
        </w:tc>
      </w:tr>
    </w:tbl>
    <w:p w:rsidR="00D60212" w:rsidRDefault="00D60212" w:rsidP="007759B5">
      <w:pPr>
        <w:spacing w:after="120" w:line="240" w:lineRule="auto"/>
        <w:ind w:firstLine="708"/>
        <w:jc w:val="both"/>
        <w:rPr>
          <w:rFonts w:ascii="Arial" w:eastAsia="Times New Roman" w:hAnsi="Arial" w:cs="Arial"/>
          <w:bCs/>
          <w:sz w:val="18"/>
          <w:szCs w:val="18"/>
          <w:lang w:eastAsia="es-ES"/>
        </w:rPr>
      </w:pPr>
    </w:p>
    <w:p w:rsidR="007759B5" w:rsidRPr="007759B5" w:rsidRDefault="00D60212" w:rsidP="007759B5">
      <w:pPr>
        <w:spacing w:after="120" w:line="240" w:lineRule="auto"/>
        <w:ind w:firstLine="708"/>
        <w:jc w:val="both"/>
        <w:rPr>
          <w:rFonts w:ascii="Arial" w:eastAsia="Times New Roman" w:hAnsi="Arial" w:cs="Arial"/>
          <w:bCs/>
          <w:sz w:val="18"/>
          <w:szCs w:val="18"/>
          <w:lang w:eastAsia="es-ES"/>
        </w:rPr>
      </w:pPr>
      <w:r>
        <w:rPr>
          <w:rFonts w:ascii="Arial" w:eastAsia="Times New Roman" w:hAnsi="Arial" w:cs="Arial"/>
          <w:bCs/>
          <w:sz w:val="18"/>
          <w:szCs w:val="18"/>
          <w:lang w:eastAsia="es-ES"/>
        </w:rPr>
        <w:t>D</w:t>
      </w:r>
      <w:r w:rsidR="007759B5" w:rsidRPr="007759B5">
        <w:rPr>
          <w:rFonts w:ascii="Arial" w:eastAsia="Times New Roman" w:hAnsi="Arial" w:cs="Arial"/>
          <w:bCs/>
          <w:sz w:val="18"/>
          <w:szCs w:val="18"/>
          <w:lang w:eastAsia="es-ES"/>
        </w:rPr>
        <w:t>ocumentación aportada para justificar las actuaciones realizadas (no será necesario aportar esta documentación si el proyecto fue subvencionado por la DGT):</w:t>
      </w:r>
    </w:p>
    <w:tbl>
      <w:tblPr>
        <w:tblW w:w="12619" w:type="dxa"/>
        <w:jc w:val="center"/>
        <w:tblInd w:w="-3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9"/>
      </w:tblGrid>
      <w:tr w:rsidR="007759B5" w:rsidRPr="007759B5" w:rsidTr="007759B5">
        <w:trPr>
          <w:jc w:val="center"/>
        </w:trPr>
        <w:tc>
          <w:tcPr>
            <w:tcW w:w="12619" w:type="dxa"/>
            <w:shd w:val="clear" w:color="auto" w:fill="auto"/>
          </w:tcPr>
          <w:p w:rsidR="007759B5" w:rsidRPr="007759B5" w:rsidRDefault="007759B5" w:rsidP="007759B5">
            <w:pPr>
              <w:spacing w:after="0" w:line="360" w:lineRule="auto"/>
              <w:ind w:right="-261"/>
              <w:rPr>
                <w:rFonts w:ascii="Arial" w:eastAsia="Times New Roman" w:hAnsi="Arial" w:cs="Arial"/>
                <w:bCs/>
                <w:sz w:val="18"/>
                <w:szCs w:val="18"/>
                <w:lang w:eastAsia="es-ES"/>
              </w:rPr>
            </w:pPr>
          </w:p>
        </w:tc>
      </w:tr>
      <w:tr w:rsidR="007759B5" w:rsidRPr="007759B5" w:rsidTr="007759B5">
        <w:trPr>
          <w:jc w:val="center"/>
        </w:trPr>
        <w:tc>
          <w:tcPr>
            <w:tcW w:w="12619" w:type="dxa"/>
            <w:shd w:val="clear" w:color="auto" w:fill="auto"/>
          </w:tcPr>
          <w:p w:rsidR="007759B5" w:rsidRPr="007759B5" w:rsidRDefault="007759B5" w:rsidP="007759B5">
            <w:pPr>
              <w:spacing w:after="0" w:line="360" w:lineRule="auto"/>
              <w:ind w:right="-261"/>
              <w:rPr>
                <w:rFonts w:ascii="Arial" w:eastAsia="Times New Roman" w:hAnsi="Arial" w:cs="Arial"/>
                <w:bCs/>
                <w:sz w:val="18"/>
                <w:szCs w:val="18"/>
                <w:lang w:eastAsia="es-ES"/>
              </w:rPr>
            </w:pPr>
          </w:p>
        </w:tc>
      </w:tr>
      <w:tr w:rsidR="007759B5" w:rsidRPr="007759B5" w:rsidTr="007759B5">
        <w:trPr>
          <w:jc w:val="center"/>
        </w:trPr>
        <w:tc>
          <w:tcPr>
            <w:tcW w:w="12619" w:type="dxa"/>
            <w:shd w:val="clear" w:color="auto" w:fill="auto"/>
          </w:tcPr>
          <w:p w:rsidR="007759B5" w:rsidRPr="007759B5" w:rsidRDefault="007759B5" w:rsidP="007759B5">
            <w:pPr>
              <w:spacing w:after="0" w:line="360" w:lineRule="auto"/>
              <w:ind w:right="-261"/>
              <w:rPr>
                <w:rFonts w:ascii="Arial" w:eastAsia="Times New Roman" w:hAnsi="Arial" w:cs="Arial"/>
                <w:bCs/>
                <w:sz w:val="18"/>
                <w:szCs w:val="18"/>
                <w:lang w:eastAsia="es-ES"/>
              </w:rPr>
            </w:pPr>
          </w:p>
        </w:tc>
      </w:tr>
    </w:tbl>
    <w:p w:rsidR="00E62B5E" w:rsidRDefault="00E62B5E" w:rsidP="00D60212">
      <w:pPr>
        <w:jc w:val="center"/>
      </w:pPr>
      <w:bookmarkStart w:id="0" w:name="_GoBack"/>
      <w:bookmarkEnd w:id="0"/>
    </w:p>
    <w:sectPr w:rsidR="00E62B5E" w:rsidSect="00D60212">
      <w:pgSz w:w="16838" w:h="11906" w:orient="landscape"/>
      <w:pgMar w:top="851" w:right="851" w:bottom="96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44" w:rsidRDefault="00400644" w:rsidP="00E62B5E">
      <w:pPr>
        <w:spacing w:after="0" w:line="240" w:lineRule="auto"/>
      </w:pPr>
      <w:r>
        <w:separator/>
      </w:r>
    </w:p>
  </w:endnote>
  <w:endnote w:type="continuationSeparator" w:id="0">
    <w:p w:rsidR="00400644" w:rsidRDefault="00400644" w:rsidP="00E6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44" w:rsidRDefault="00400644" w:rsidP="00E62B5E">
      <w:pPr>
        <w:spacing w:after="0" w:line="240" w:lineRule="auto"/>
      </w:pPr>
      <w:r>
        <w:separator/>
      </w:r>
    </w:p>
  </w:footnote>
  <w:footnote w:type="continuationSeparator" w:id="0">
    <w:p w:rsidR="00400644" w:rsidRDefault="00400644" w:rsidP="00E62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BF"/>
    <w:rsid w:val="00034FCB"/>
    <w:rsid w:val="001629D5"/>
    <w:rsid w:val="00400644"/>
    <w:rsid w:val="0050129D"/>
    <w:rsid w:val="006E0F53"/>
    <w:rsid w:val="006F7E4F"/>
    <w:rsid w:val="007759B5"/>
    <w:rsid w:val="008A70E1"/>
    <w:rsid w:val="008E706E"/>
    <w:rsid w:val="009E55FE"/>
    <w:rsid w:val="00AB2FBF"/>
    <w:rsid w:val="00D22FCF"/>
    <w:rsid w:val="00D60212"/>
    <w:rsid w:val="00E123F4"/>
    <w:rsid w:val="00E62B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2F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FBF"/>
    <w:rPr>
      <w:rFonts w:ascii="Tahoma" w:hAnsi="Tahoma" w:cs="Tahoma"/>
      <w:sz w:val="16"/>
      <w:szCs w:val="16"/>
    </w:rPr>
  </w:style>
  <w:style w:type="paragraph" w:styleId="Encabezado">
    <w:name w:val="header"/>
    <w:basedOn w:val="Normal"/>
    <w:link w:val="EncabezadoCar"/>
    <w:uiPriority w:val="99"/>
    <w:unhideWhenUsed/>
    <w:rsid w:val="00E62B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B5E"/>
  </w:style>
  <w:style w:type="paragraph" w:styleId="Piedepgina">
    <w:name w:val="footer"/>
    <w:basedOn w:val="Normal"/>
    <w:link w:val="PiedepginaCar"/>
    <w:uiPriority w:val="99"/>
    <w:unhideWhenUsed/>
    <w:rsid w:val="00E62B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2B5E"/>
  </w:style>
  <w:style w:type="table" w:styleId="Tablaconcuadrcula">
    <w:name w:val="Table Grid"/>
    <w:basedOn w:val="Tablanormal"/>
    <w:uiPriority w:val="59"/>
    <w:rsid w:val="00E6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2F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FBF"/>
    <w:rPr>
      <w:rFonts w:ascii="Tahoma" w:hAnsi="Tahoma" w:cs="Tahoma"/>
      <w:sz w:val="16"/>
      <w:szCs w:val="16"/>
    </w:rPr>
  </w:style>
  <w:style w:type="paragraph" w:styleId="Encabezado">
    <w:name w:val="header"/>
    <w:basedOn w:val="Normal"/>
    <w:link w:val="EncabezadoCar"/>
    <w:uiPriority w:val="99"/>
    <w:unhideWhenUsed/>
    <w:rsid w:val="00E62B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B5E"/>
  </w:style>
  <w:style w:type="paragraph" w:styleId="Piedepgina">
    <w:name w:val="footer"/>
    <w:basedOn w:val="Normal"/>
    <w:link w:val="PiedepginaCar"/>
    <w:uiPriority w:val="99"/>
    <w:unhideWhenUsed/>
    <w:rsid w:val="00E62B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2B5E"/>
  </w:style>
  <w:style w:type="table" w:styleId="Tablaconcuadrcula">
    <w:name w:val="Table Grid"/>
    <w:basedOn w:val="Tablanormal"/>
    <w:uiPriority w:val="59"/>
    <w:rsid w:val="00E6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1085</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Luis Sedano Santos</dc:creator>
  <cp:lastModifiedBy>Angel Luis Sedano Santos</cp:lastModifiedBy>
  <cp:revision>2</cp:revision>
  <dcterms:created xsi:type="dcterms:W3CDTF">2020-06-12T10:51:00Z</dcterms:created>
  <dcterms:modified xsi:type="dcterms:W3CDTF">2020-06-12T10:51:00Z</dcterms:modified>
</cp:coreProperties>
</file>